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462" w:rsidRDefault="00CE39ED" w:rsidP="00CE39E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42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Программа </w:t>
      </w:r>
    </w:p>
    <w:p w:rsidR="00CE39ED" w:rsidRPr="00B642DF" w:rsidRDefault="00CE39ED" w:rsidP="00CE39E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642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Конференции </w:t>
      </w:r>
      <w:r w:rsidRPr="00B642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городского проекта </w:t>
      </w:r>
    </w:p>
    <w:p w:rsidR="00052462" w:rsidRDefault="00CE39ED" w:rsidP="00CE39E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B642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«Университетская среда для учителей»</w:t>
      </w:r>
      <w:r w:rsidR="007170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 тематике </w:t>
      </w:r>
    </w:p>
    <w:p w:rsidR="00A53831" w:rsidRDefault="007170D9" w:rsidP="00CE39E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PT Sans" w:hAnsi="PT Sans"/>
          <w:color w:val="828282"/>
          <w:shd w:val="clear" w:color="auto" w:fill="FFFFFF"/>
        </w:rPr>
        <w:t>«</w:t>
      </w:r>
      <w:r w:rsidRPr="007170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Цифровая трансформация образования»</w:t>
      </w:r>
      <w:r w:rsidR="00CE39ED" w:rsidRPr="007170D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E39ED" w:rsidRPr="00B642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базе МИИГАиК</w:t>
      </w:r>
    </w:p>
    <w:p w:rsidR="00052462" w:rsidRDefault="00052462" w:rsidP="00CE39E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25 мая 2023 года</w:t>
      </w:r>
    </w:p>
    <w:p w:rsidR="00052462" w:rsidRDefault="00052462" w:rsidP="00CE39E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г. Москва, Гороховский пер. д. 4</w:t>
      </w:r>
    </w:p>
    <w:p w:rsidR="00052462" w:rsidRPr="00B642DF" w:rsidRDefault="00052462" w:rsidP="00CE39E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Московский государственный университет геодезии и картографии</w:t>
      </w:r>
    </w:p>
    <w:p w:rsidR="00CE39ED" w:rsidRDefault="00CE39ED" w:rsidP="00CE39E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52462" w:rsidRPr="00B642DF" w:rsidRDefault="00052462" w:rsidP="00CE39E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CE39ED" w:rsidRDefault="00CE39ED" w:rsidP="00CE39E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Вступительное слово – </w:t>
      </w:r>
      <w:r w:rsidR="004A3A12"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доцент кафедры экономики факультета развития территорий Юлия Михайловна </w:t>
      </w:r>
      <w:r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Ниязова </w:t>
      </w:r>
    </w:p>
    <w:p w:rsidR="00E63351" w:rsidRPr="00E63351" w:rsidRDefault="00E63351" w:rsidP="00E63351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CE39ED" w:rsidRDefault="00CE39ED" w:rsidP="00CE39E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Информация об </w:t>
      </w:r>
      <w:r w:rsidR="009D5E10"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Университете </w:t>
      </w:r>
      <w:r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МИИГАиК – руководитель службы организации, приема и работы с </w:t>
      </w:r>
      <w:r w:rsidR="004A3A12"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абитуриентами </w:t>
      </w:r>
      <w:proofErr w:type="spellStart"/>
      <w:r w:rsidR="00EE70DE"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>МИИГАиК</w:t>
      </w:r>
      <w:proofErr w:type="spellEnd"/>
      <w:r w:rsidR="00EE70DE"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4A3A12" w:rsidRPr="00E6335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Александр Игоревич Шершнев.</w:t>
      </w:r>
    </w:p>
    <w:p w:rsidR="00E63351" w:rsidRPr="00E63351" w:rsidRDefault="00E63351" w:rsidP="00E63351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7170D9" w:rsidRDefault="00382282" w:rsidP="007170D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Развития клипового мышления в условиях цифровизации образования </w:t>
      </w:r>
      <w:r w:rsidR="007170D9"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– доцент кафедры экономики факультета развития территорий </w:t>
      </w:r>
      <w:r w:rsidR="00EE70DE"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МИИГАиК </w:t>
      </w:r>
      <w:r w:rsidR="007170D9"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>Юлия Михайловна Ниязова</w:t>
      </w:r>
      <w:r w:rsidR="00A70131"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  <w:r w:rsidR="007170D9"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E63351" w:rsidRPr="00E63351" w:rsidRDefault="00E63351" w:rsidP="00E63351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7170D9" w:rsidRPr="00E63351" w:rsidRDefault="007170D9" w:rsidP="007170D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>Электронная информационная</w:t>
      </w:r>
      <w:bookmarkStart w:id="0" w:name="_GoBack"/>
      <w:bookmarkEnd w:id="0"/>
      <w:r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образовательная система (ЭИОС) вуза – опыт </w:t>
      </w:r>
      <w:proofErr w:type="spellStart"/>
      <w:r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>Финэк</w:t>
      </w:r>
      <w:proofErr w:type="spellEnd"/>
      <w:r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МГИМО –</w:t>
      </w:r>
      <w:r w:rsidR="008211CB"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A66BD6"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заместитель </w:t>
      </w:r>
      <w:r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>Декан</w:t>
      </w:r>
      <w:r w:rsidR="00A66BD6"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>а</w:t>
      </w:r>
      <w:r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факультета финансовой экономики МГИМО</w:t>
      </w:r>
      <w:r w:rsidR="008211CB"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A66BD6" w:rsidRPr="00E6335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Юлия Владимировна </w:t>
      </w:r>
      <w:proofErr w:type="spellStart"/>
      <w:r w:rsidR="00A66BD6" w:rsidRPr="00E6335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Дворникова</w:t>
      </w:r>
      <w:proofErr w:type="spellEnd"/>
      <w:r w:rsidR="00A70131" w:rsidRPr="00E6335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.</w:t>
      </w:r>
    </w:p>
    <w:p w:rsidR="00E63351" w:rsidRPr="00E63351" w:rsidRDefault="00E63351" w:rsidP="00E63351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8E1EBA" w:rsidRDefault="008E1EBA" w:rsidP="007170D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>Цифровые инструменты в образовании – руководитель Центра менеджмента инновационных образовательных программ</w:t>
      </w:r>
      <w:r w:rsidR="00E664CB"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="00EE70DE"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>МИИГАиК</w:t>
      </w:r>
      <w:proofErr w:type="spellEnd"/>
      <w:r w:rsidR="00EE70DE"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E664CB" w:rsidRPr="00E6335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Алексей В</w:t>
      </w:r>
      <w:r w:rsidR="00395C55" w:rsidRPr="00E6335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икторович</w:t>
      </w:r>
      <w:r w:rsidR="00E664CB" w:rsidRPr="00E6335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Курлов</w:t>
      </w:r>
      <w:r w:rsidR="00A70131"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E63351" w:rsidRPr="00E63351" w:rsidRDefault="00E63351" w:rsidP="00E63351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7170D9" w:rsidRDefault="007170D9" w:rsidP="007170D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Формирование комплексных цифровых компетенций и навыков в профессиональной деятельности - доцент кафедры экономики факультета развития территорий </w:t>
      </w:r>
      <w:proofErr w:type="spellStart"/>
      <w:r w:rsidR="00EE70DE"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>МИИГАиК</w:t>
      </w:r>
      <w:proofErr w:type="spellEnd"/>
      <w:r w:rsidR="00EE70DE"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695C34" w:rsidRPr="00E6335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Анна Львовна Синицы</w:t>
      </w:r>
      <w:r w:rsidRPr="00E6335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на</w:t>
      </w:r>
      <w:r w:rsidR="00A70131" w:rsidRPr="00E6335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.</w:t>
      </w:r>
    </w:p>
    <w:p w:rsidR="00E63351" w:rsidRPr="00E63351" w:rsidRDefault="00E63351" w:rsidP="007170D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B642DF" w:rsidRPr="00E63351" w:rsidRDefault="00B642DF" w:rsidP="00CE39E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Использование различных цифровых инструментов обучающимися средней школы в рамках выполнения образовательных проектов – учитель химии ГБПОУ ПК им. Н.Н. Годовикова </w:t>
      </w:r>
      <w:r w:rsidRPr="00E6335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Оксана Владимировна </w:t>
      </w:r>
      <w:proofErr w:type="gramStart"/>
      <w:r w:rsidRPr="00E6335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Ерофеева</w:t>
      </w:r>
      <w:r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(</w:t>
      </w:r>
      <w:proofErr w:type="gramEnd"/>
      <w:r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>ВКС).</w:t>
      </w:r>
    </w:p>
    <w:p w:rsidR="00103820" w:rsidRPr="00E63351" w:rsidRDefault="00BC2FE3" w:rsidP="00CE39E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>Открытые выступления участников Конфе</w:t>
      </w:r>
      <w:r w:rsidR="00395C55"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>р</w:t>
      </w:r>
      <w:r w:rsidRPr="00E63351">
        <w:rPr>
          <w:rFonts w:ascii="Times New Roman" w:hAnsi="Times New Roman" w:cs="Times New Roman"/>
          <w:color w:val="000000" w:themeColor="text1"/>
          <w:sz w:val="32"/>
          <w:szCs w:val="32"/>
        </w:rPr>
        <w:t>енции.</w:t>
      </w:r>
    </w:p>
    <w:p w:rsidR="00BC2FE3" w:rsidRDefault="00BC2FE3" w:rsidP="00BC2FE3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2FE3" w:rsidRPr="00B642DF" w:rsidRDefault="00BC2FE3" w:rsidP="00BC2FE3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Кофе-брейк.</w:t>
      </w:r>
    </w:p>
    <w:p w:rsidR="00B642DF" w:rsidRPr="00B642DF" w:rsidRDefault="00B642DF" w:rsidP="00B642D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642DF" w:rsidRPr="00B64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PT Sans">
    <w:altName w:val="MS Gothic"/>
    <w:charset w:val="CC"/>
    <w:family w:val="swiss"/>
    <w:pitch w:val="variable"/>
    <w:sig w:usb0="00000001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139E6"/>
    <w:multiLevelType w:val="hybridMultilevel"/>
    <w:tmpl w:val="61F0B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9ED"/>
    <w:rsid w:val="00052462"/>
    <w:rsid w:val="00103820"/>
    <w:rsid w:val="00382282"/>
    <w:rsid w:val="00395C55"/>
    <w:rsid w:val="004A3A12"/>
    <w:rsid w:val="00695C34"/>
    <w:rsid w:val="007170D9"/>
    <w:rsid w:val="008211CB"/>
    <w:rsid w:val="008E1EBA"/>
    <w:rsid w:val="009D5E10"/>
    <w:rsid w:val="00A53831"/>
    <w:rsid w:val="00A547C4"/>
    <w:rsid w:val="00A66BD6"/>
    <w:rsid w:val="00A70131"/>
    <w:rsid w:val="00B642DF"/>
    <w:rsid w:val="00BC2FE3"/>
    <w:rsid w:val="00CE39ED"/>
    <w:rsid w:val="00E63351"/>
    <w:rsid w:val="00E664CB"/>
    <w:rsid w:val="00EE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C7A26"/>
  <w15:chartTrackingRefBased/>
  <w15:docId w15:val="{7BD9FDBB-CD7F-435A-89CA-3972D8F4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39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Ломакина</dc:creator>
  <cp:keywords/>
  <dc:description/>
  <cp:lastModifiedBy>Operator</cp:lastModifiedBy>
  <cp:revision>5</cp:revision>
  <dcterms:created xsi:type="dcterms:W3CDTF">2023-05-24T08:34:00Z</dcterms:created>
  <dcterms:modified xsi:type="dcterms:W3CDTF">2023-05-25T07:18:00Z</dcterms:modified>
</cp:coreProperties>
</file>